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66" w:type="dxa"/>
        <w:tblInd w:w="108" w:type="dxa"/>
        <w:tblLook w:val="04A0" w:firstRow="1" w:lastRow="0" w:firstColumn="1" w:lastColumn="0" w:noHBand="0" w:noVBand="1"/>
      </w:tblPr>
      <w:tblGrid>
        <w:gridCol w:w="3010"/>
        <w:gridCol w:w="10256"/>
      </w:tblGrid>
      <w:tr w:rsidR="00FC6CDD" w:rsidRPr="00FC6CDD" w:rsidTr="00FC6CDD">
        <w:trPr>
          <w:trHeight w:val="480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CDD" w:rsidRPr="00FC6CDD" w:rsidRDefault="00FC6CDD" w:rsidP="00FC6CD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CDD" w:rsidRPr="00FC6CDD" w:rsidRDefault="00FC6CDD" w:rsidP="00DE395B">
            <w:pPr>
              <w:widowControl/>
              <w:ind w:firstLineChars="49" w:firstLine="176"/>
              <w:rPr>
                <w:rFonts w:ascii="微软雅黑" w:eastAsia="微软雅黑" w:hAnsi="微软雅黑" w:cs="宋体"/>
                <w:b/>
                <w:bCs/>
                <w:kern w:val="0"/>
                <w:sz w:val="36"/>
                <w:szCs w:val="36"/>
              </w:rPr>
            </w:pPr>
            <w:r w:rsidRPr="00DE395B">
              <w:rPr>
                <w:rFonts w:ascii="微软雅黑" w:eastAsia="微软雅黑" w:hAnsi="微软雅黑" w:cs="宋体" w:hint="eastAsia"/>
                <w:b/>
                <w:bCs/>
                <w:noProof/>
                <w:kern w:val="0"/>
                <w:sz w:val="36"/>
                <w:szCs w:val="3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-523240</wp:posOffset>
                  </wp:positionH>
                  <wp:positionV relativeFrom="paragraph">
                    <wp:posOffset>-6102350</wp:posOffset>
                  </wp:positionV>
                  <wp:extent cx="1771650" cy="371475"/>
                  <wp:effectExtent l="19050" t="0" r="0" b="0"/>
                  <wp:wrapNone/>
                  <wp:docPr id="23" name="Picture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3714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6CDD">
              <w:rPr>
                <w:rFonts w:ascii="微软雅黑" w:eastAsia="微软雅黑" w:hAnsi="微软雅黑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</w:p>
        </w:tc>
      </w:tr>
      <w:tr w:rsidR="00FC6CDD" w:rsidRPr="00FC6CDD" w:rsidTr="00FC6CDD">
        <w:trPr>
          <w:trHeight w:val="330"/>
        </w:trPr>
        <w:tc>
          <w:tcPr>
            <w:tcW w:w="13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C6CDD" w:rsidRPr="00FC6CDD" w:rsidRDefault="004F7F43" w:rsidP="004F7F43">
            <w:pPr>
              <w:widowControl/>
              <w:ind w:firstLineChars="950" w:firstLine="2660"/>
              <w:rPr>
                <w:rFonts w:ascii="微软雅黑" w:eastAsia="微软雅黑" w:hAnsi="微软雅黑" w:cs="Times New Roman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cs="Times New Roman" w:hint="eastAsia"/>
                <w:b/>
                <w:bCs/>
                <w:kern w:val="0"/>
                <w:sz w:val="28"/>
                <w:szCs w:val="28"/>
              </w:rPr>
              <w:t>空气</w:t>
            </w:r>
            <w:r>
              <w:rPr>
                <w:rFonts w:ascii="微软雅黑" w:eastAsia="微软雅黑" w:hAnsi="微软雅黑" w:cs="Times New Roman"/>
                <w:b/>
                <w:bCs/>
                <w:kern w:val="0"/>
                <w:sz w:val="28"/>
                <w:szCs w:val="28"/>
              </w:rPr>
              <w:t>净化设备</w:t>
            </w:r>
            <w:r w:rsidR="003C3B82">
              <w:rPr>
                <w:rFonts w:ascii="微软雅黑" w:eastAsia="微软雅黑" w:hAnsi="微软雅黑" w:cs="Times New Roman"/>
                <w:b/>
                <w:bCs/>
                <w:kern w:val="0"/>
                <w:sz w:val="28"/>
                <w:szCs w:val="28"/>
              </w:rPr>
              <w:t>技术参数</w:t>
            </w:r>
          </w:p>
        </w:tc>
      </w:tr>
    </w:tbl>
    <w:tbl>
      <w:tblPr>
        <w:tblStyle w:val="a5"/>
        <w:tblW w:w="8548" w:type="dxa"/>
        <w:tblLayout w:type="fixed"/>
        <w:tblLook w:val="04A0" w:firstRow="1" w:lastRow="0" w:firstColumn="1" w:lastColumn="0" w:noHBand="0" w:noVBand="1"/>
      </w:tblPr>
      <w:tblGrid>
        <w:gridCol w:w="670"/>
        <w:gridCol w:w="1562"/>
        <w:gridCol w:w="1024"/>
        <w:gridCol w:w="2736"/>
        <w:gridCol w:w="2556"/>
      </w:tblGrid>
      <w:tr w:rsidR="004F7F43" w:rsidTr="001F7837">
        <w:trPr>
          <w:trHeight w:val="694"/>
        </w:trPr>
        <w:tc>
          <w:tcPr>
            <w:tcW w:w="670" w:type="dxa"/>
          </w:tcPr>
          <w:p w:rsidR="004F7F43" w:rsidRDefault="004F7F43" w:rsidP="001F7837">
            <w:r>
              <w:rPr>
                <w:rFonts w:hint="eastAsia"/>
              </w:rPr>
              <w:t>序号</w:t>
            </w:r>
          </w:p>
        </w:tc>
        <w:tc>
          <w:tcPr>
            <w:tcW w:w="1562" w:type="dxa"/>
          </w:tcPr>
          <w:p w:rsidR="004F7F43" w:rsidRDefault="004F7F43" w:rsidP="001F7837">
            <w:r>
              <w:rPr>
                <w:rFonts w:hint="eastAsia"/>
              </w:rPr>
              <w:t>名称</w:t>
            </w:r>
          </w:p>
        </w:tc>
        <w:tc>
          <w:tcPr>
            <w:tcW w:w="1024" w:type="dxa"/>
          </w:tcPr>
          <w:p w:rsidR="004F7F43" w:rsidRDefault="004F7F43" w:rsidP="001F7837">
            <w:r>
              <w:rPr>
                <w:rFonts w:hint="eastAsia"/>
              </w:rPr>
              <w:t>规格</w:t>
            </w:r>
          </w:p>
        </w:tc>
        <w:tc>
          <w:tcPr>
            <w:tcW w:w="2736" w:type="dxa"/>
          </w:tcPr>
          <w:p w:rsidR="004F7F43" w:rsidRDefault="004F7F43" w:rsidP="001F7837">
            <w:r>
              <w:rPr>
                <w:rFonts w:hint="eastAsia"/>
              </w:rPr>
              <w:t>货物</w:t>
            </w:r>
            <w:r>
              <w:t>描述</w:t>
            </w:r>
          </w:p>
        </w:tc>
        <w:tc>
          <w:tcPr>
            <w:tcW w:w="2556" w:type="dxa"/>
          </w:tcPr>
          <w:p w:rsidR="004F7F43" w:rsidRDefault="004F7F43" w:rsidP="001F7837">
            <w:r>
              <w:rPr>
                <w:rFonts w:hint="eastAsia"/>
              </w:rPr>
              <w:t>数量</w:t>
            </w:r>
          </w:p>
        </w:tc>
      </w:tr>
      <w:tr w:rsidR="004F7F43" w:rsidTr="001F7837">
        <w:trPr>
          <w:trHeight w:val="729"/>
        </w:trPr>
        <w:tc>
          <w:tcPr>
            <w:tcW w:w="670" w:type="dxa"/>
          </w:tcPr>
          <w:p w:rsidR="004F7F43" w:rsidRDefault="004F7F43" w:rsidP="001F7837"/>
          <w:p w:rsidR="004F7F43" w:rsidRDefault="004F7F43" w:rsidP="001F7837"/>
          <w:p w:rsidR="004F7F43" w:rsidRDefault="004F7F43" w:rsidP="001F7837"/>
          <w:p w:rsidR="004F7F43" w:rsidRDefault="004F7F43" w:rsidP="001F7837"/>
          <w:p w:rsidR="004F7F43" w:rsidRDefault="004F7F43" w:rsidP="001F7837"/>
          <w:p w:rsidR="004F7F43" w:rsidRDefault="004F7F43" w:rsidP="001F7837"/>
          <w:p w:rsidR="004F7F43" w:rsidRDefault="004F7F43" w:rsidP="001F7837"/>
          <w:p w:rsidR="004F7F43" w:rsidRDefault="004F7F43" w:rsidP="001F7837"/>
          <w:p w:rsidR="004F7F43" w:rsidRDefault="004F7F43" w:rsidP="001F7837">
            <w:r>
              <w:rPr>
                <w:rFonts w:hint="eastAsia"/>
              </w:rPr>
              <w:t>1</w:t>
            </w:r>
          </w:p>
        </w:tc>
        <w:tc>
          <w:tcPr>
            <w:tcW w:w="1562" w:type="dxa"/>
          </w:tcPr>
          <w:p w:rsidR="004F7F43" w:rsidRDefault="004F7F43" w:rsidP="001F7837"/>
          <w:p w:rsidR="004F7F43" w:rsidRDefault="004F7F43" w:rsidP="001F7837"/>
          <w:p w:rsidR="004F7F43" w:rsidRDefault="004F7F43" w:rsidP="001F7837"/>
          <w:p w:rsidR="004F7F43" w:rsidRDefault="004F7F43" w:rsidP="001F7837"/>
          <w:p w:rsidR="004F7F43" w:rsidRDefault="004F7F43" w:rsidP="001F7837"/>
          <w:p w:rsidR="004F7F43" w:rsidRDefault="004F7F43" w:rsidP="001F7837"/>
          <w:p w:rsidR="004F7F43" w:rsidRDefault="004F7F43" w:rsidP="001F7837"/>
          <w:p w:rsidR="004F7F43" w:rsidRDefault="004F7F43" w:rsidP="001F7837"/>
          <w:p w:rsidR="004F7F43" w:rsidRDefault="004F7F43" w:rsidP="001F7837">
            <w:r>
              <w:rPr>
                <w:rFonts w:hint="eastAsia"/>
              </w:rPr>
              <w:t>空气净化器</w:t>
            </w:r>
          </w:p>
        </w:tc>
        <w:tc>
          <w:tcPr>
            <w:tcW w:w="1024" w:type="dxa"/>
          </w:tcPr>
          <w:p w:rsidR="004F7F43" w:rsidRDefault="004F7F43" w:rsidP="001F7837"/>
          <w:p w:rsidR="004F7F43" w:rsidRDefault="004F7F43" w:rsidP="001F7837"/>
          <w:p w:rsidR="004F7F43" w:rsidRDefault="004F7F43" w:rsidP="001F7837"/>
          <w:p w:rsidR="004F7F43" w:rsidRDefault="004F7F43" w:rsidP="001F7837"/>
          <w:p w:rsidR="004F7F43" w:rsidRDefault="004F7F43" w:rsidP="001F7837"/>
          <w:p w:rsidR="004F7F43" w:rsidRDefault="004F7F43" w:rsidP="001F7837"/>
          <w:p w:rsidR="004F7F43" w:rsidRDefault="004F7F43" w:rsidP="001F7837"/>
          <w:p w:rsidR="004F7F43" w:rsidRDefault="004F7F43" w:rsidP="001F7837"/>
          <w:p w:rsidR="004F7F43" w:rsidRDefault="004F7F43" w:rsidP="001F7837">
            <w:r>
              <w:t xml:space="preserve">BLUEAIR </w:t>
            </w:r>
            <w:r w:rsidRPr="00A876F8">
              <w:rPr>
                <w:rFonts w:hint="eastAsia"/>
              </w:rPr>
              <w:t>Pro L</w:t>
            </w:r>
          </w:p>
        </w:tc>
        <w:tc>
          <w:tcPr>
            <w:tcW w:w="2736" w:type="dxa"/>
          </w:tcPr>
          <w:p w:rsidR="004F7F43" w:rsidRDefault="004F7F43" w:rsidP="001F7837">
            <w:r>
              <w:rPr>
                <w:rFonts w:hint="eastAsia"/>
              </w:rPr>
              <w:t>适用</w:t>
            </w:r>
            <w:r>
              <w:t>面积：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平方</w:t>
            </w:r>
            <w:r>
              <w:t>以上</w:t>
            </w:r>
          </w:p>
          <w:p w:rsidR="004F7F43" w:rsidRDefault="004F7F43" w:rsidP="001F7837">
            <w:r>
              <w:rPr>
                <w:rFonts w:hint="eastAsia"/>
              </w:rPr>
              <w:t>固态污染物</w:t>
            </w:r>
            <w:r>
              <w:rPr>
                <w:rFonts w:hint="eastAsia"/>
              </w:rPr>
              <w:t>CADR</w:t>
            </w:r>
          </w:p>
          <w:p w:rsidR="004F7F43" w:rsidRDefault="004F7F43" w:rsidP="001F7837">
            <w:r>
              <w:t>700</w:t>
            </w:r>
          </w:p>
          <w:p w:rsidR="004F7F43" w:rsidRDefault="004F7F43" w:rsidP="001F7837">
            <w:r>
              <w:rPr>
                <w:rFonts w:hint="eastAsia"/>
              </w:rPr>
              <w:t>气态污染物</w:t>
            </w:r>
            <w:r>
              <w:rPr>
                <w:rFonts w:hint="eastAsia"/>
              </w:rPr>
              <w:t>CADR</w:t>
            </w:r>
          </w:p>
          <w:p w:rsidR="004F7F43" w:rsidRDefault="004F7F43" w:rsidP="001F7837">
            <w:r>
              <w:t>240</w:t>
            </w:r>
          </w:p>
          <w:p w:rsidR="004F7F43" w:rsidRDefault="004F7F43" w:rsidP="001F7837">
            <w:r>
              <w:rPr>
                <w:rFonts w:hint="eastAsia"/>
              </w:rPr>
              <w:t>适用面积</w:t>
            </w:r>
          </w:p>
          <w:p w:rsidR="004F7F43" w:rsidRDefault="004F7F43" w:rsidP="001F7837">
            <w:r>
              <w:rPr>
                <w:rFonts w:hint="eastAsia"/>
              </w:rPr>
              <w:t>(0.07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0.12)*CADR</w:t>
            </w:r>
          </w:p>
          <w:p w:rsidR="004F7F43" w:rsidRDefault="004F7F43" w:rsidP="001F7837">
            <w:r>
              <w:rPr>
                <w:rFonts w:hint="eastAsia"/>
              </w:rPr>
              <w:t>固态污染物</w:t>
            </w:r>
            <w:r>
              <w:rPr>
                <w:rFonts w:hint="eastAsia"/>
              </w:rPr>
              <w:t>CCM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）</w:t>
            </w:r>
          </w:p>
          <w:p w:rsidR="004F7F43" w:rsidRDefault="004F7F43" w:rsidP="001F7837">
            <w:r>
              <w:rPr>
                <w:rFonts w:hint="eastAsia"/>
              </w:rPr>
              <w:t>50000(</w:t>
            </w:r>
            <w:r>
              <w:rPr>
                <w:rFonts w:hint="eastAsia"/>
              </w:rPr>
              <w:t>颗粒物</w:t>
            </w:r>
            <w:r>
              <w:rPr>
                <w:rFonts w:hint="eastAsia"/>
              </w:rPr>
              <w:t>)</w:t>
            </w:r>
          </w:p>
          <w:p w:rsidR="004F7F43" w:rsidRDefault="004F7F43" w:rsidP="001F7837">
            <w:r>
              <w:rPr>
                <w:rFonts w:hint="eastAsia"/>
              </w:rPr>
              <w:t>气态污染物</w:t>
            </w:r>
            <w:r>
              <w:rPr>
                <w:rFonts w:hint="eastAsia"/>
              </w:rPr>
              <w:t>CCM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mg</w:t>
            </w:r>
            <w:r>
              <w:rPr>
                <w:rFonts w:hint="eastAsia"/>
              </w:rPr>
              <w:t>）</w:t>
            </w:r>
          </w:p>
          <w:p w:rsidR="004F7F43" w:rsidRDefault="004F7F43" w:rsidP="001F7837">
            <w:r>
              <w:rPr>
                <w:rFonts w:hint="eastAsia"/>
              </w:rPr>
              <w:t>2500(</w:t>
            </w:r>
            <w:r>
              <w:rPr>
                <w:rFonts w:hint="eastAsia"/>
              </w:rPr>
              <w:t>甲醛</w:t>
            </w:r>
            <w:r>
              <w:rPr>
                <w:rFonts w:hint="eastAsia"/>
              </w:rPr>
              <w:t>)</w:t>
            </w:r>
          </w:p>
          <w:p w:rsidR="004F7F43" w:rsidRDefault="004F7F43" w:rsidP="001F7837">
            <w:r>
              <w:rPr>
                <w:rFonts w:hint="eastAsia"/>
              </w:rPr>
              <w:t>固态污染物净化能效</w:t>
            </w:r>
          </w:p>
          <w:p w:rsidR="004F7F43" w:rsidRDefault="004F7F43" w:rsidP="001F7837">
            <w:r>
              <w:rPr>
                <w:rFonts w:hint="eastAsia"/>
              </w:rPr>
              <w:t>高效级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颗粒物</w:t>
            </w:r>
            <w:r>
              <w:rPr>
                <w:rFonts w:hint="eastAsia"/>
              </w:rPr>
              <w:t>)</w:t>
            </w:r>
          </w:p>
          <w:p w:rsidR="004F7F43" w:rsidRDefault="004F7F43" w:rsidP="001F7837">
            <w:r>
              <w:rPr>
                <w:rFonts w:hint="eastAsia"/>
              </w:rPr>
              <w:t>气态污染物净化能效</w:t>
            </w:r>
          </w:p>
          <w:p w:rsidR="004F7F43" w:rsidRDefault="004F7F43" w:rsidP="001F7837">
            <w:r>
              <w:rPr>
                <w:rFonts w:hint="eastAsia"/>
              </w:rPr>
              <w:t>高效级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甲醛</w:t>
            </w:r>
            <w:r>
              <w:rPr>
                <w:rFonts w:hint="eastAsia"/>
              </w:rPr>
              <w:t>)</w:t>
            </w:r>
          </w:p>
          <w:p w:rsidR="004F7F43" w:rsidRDefault="004F7F43" w:rsidP="001F7837">
            <w:r>
              <w:rPr>
                <w:rFonts w:hint="eastAsia"/>
              </w:rPr>
              <w:t>最高档声功率级噪音（</w:t>
            </w:r>
            <w:r>
              <w:rPr>
                <w:rFonts w:hint="eastAsia"/>
              </w:rPr>
              <w:t>dB</w:t>
            </w:r>
            <w:r>
              <w:rPr>
                <w:rFonts w:hint="eastAsia"/>
              </w:rPr>
              <w:t>）</w:t>
            </w:r>
          </w:p>
          <w:p w:rsidR="004F7F43" w:rsidRDefault="004F7F43" w:rsidP="001F7837">
            <w:r>
              <w:t>40</w:t>
            </w:r>
          </w:p>
          <w:p w:rsidR="004F7F43" w:rsidRDefault="004F7F43" w:rsidP="001F7837">
            <w:r>
              <w:rPr>
                <w:rFonts w:hint="eastAsia"/>
              </w:rPr>
              <w:t>最低档声功率级噪音（</w:t>
            </w:r>
            <w:r>
              <w:rPr>
                <w:rFonts w:hint="eastAsia"/>
              </w:rPr>
              <w:t>dB</w:t>
            </w:r>
            <w:r>
              <w:rPr>
                <w:rFonts w:hint="eastAsia"/>
              </w:rPr>
              <w:t>）</w:t>
            </w:r>
          </w:p>
          <w:p w:rsidR="004F7F43" w:rsidRDefault="004F7F43" w:rsidP="001F7837">
            <w:r>
              <w:t>60</w:t>
            </w:r>
          </w:p>
        </w:tc>
        <w:tc>
          <w:tcPr>
            <w:tcW w:w="2556" w:type="dxa"/>
          </w:tcPr>
          <w:p w:rsidR="004F7F43" w:rsidRDefault="004F7F43" w:rsidP="001F7837"/>
          <w:p w:rsidR="004F7F43" w:rsidRDefault="004F7F43" w:rsidP="001F7837"/>
          <w:p w:rsidR="004F7F43" w:rsidRDefault="004F7F43" w:rsidP="001F7837"/>
          <w:p w:rsidR="004F7F43" w:rsidRDefault="004F7F43" w:rsidP="001F7837"/>
          <w:p w:rsidR="004F7F43" w:rsidRDefault="004F7F43" w:rsidP="001F7837"/>
          <w:p w:rsidR="004F7F43" w:rsidRDefault="004F7F43" w:rsidP="001F7837"/>
          <w:p w:rsidR="004F7F43" w:rsidRDefault="004F7F43" w:rsidP="001F7837"/>
          <w:p w:rsidR="004F7F43" w:rsidRDefault="004F7F43" w:rsidP="001F7837"/>
          <w:p w:rsidR="004F7F43" w:rsidRDefault="004F7F43" w:rsidP="001F7837">
            <w:r>
              <w:rPr>
                <w:rFonts w:hint="eastAsia"/>
              </w:rPr>
              <w:t>1</w:t>
            </w:r>
            <w:r>
              <w:t>1</w:t>
            </w:r>
          </w:p>
        </w:tc>
      </w:tr>
    </w:tbl>
    <w:p w:rsidR="002B1D5D" w:rsidRPr="00DE395B" w:rsidRDefault="002B1D5D" w:rsidP="00067853">
      <w:pPr>
        <w:rPr>
          <w:rFonts w:ascii="微软雅黑" w:eastAsia="微软雅黑" w:hAnsi="微软雅黑"/>
        </w:rPr>
      </w:pPr>
    </w:p>
    <w:sectPr w:rsidR="002B1D5D" w:rsidRPr="00DE395B" w:rsidSect="00B8711A">
      <w:pgSz w:w="11906" w:h="16838"/>
      <w:pgMar w:top="680" w:right="680" w:bottom="816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A13" w:rsidRDefault="00B55A13" w:rsidP="00B8711A">
      <w:r>
        <w:separator/>
      </w:r>
    </w:p>
  </w:endnote>
  <w:endnote w:type="continuationSeparator" w:id="0">
    <w:p w:rsidR="00B55A13" w:rsidRDefault="00B55A13" w:rsidP="00B8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A13" w:rsidRDefault="00B55A13" w:rsidP="00B8711A">
      <w:r>
        <w:separator/>
      </w:r>
    </w:p>
  </w:footnote>
  <w:footnote w:type="continuationSeparator" w:id="0">
    <w:p w:rsidR="00B55A13" w:rsidRDefault="00B55A13" w:rsidP="00B87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1A"/>
    <w:rsid w:val="00067853"/>
    <w:rsid w:val="001069AD"/>
    <w:rsid w:val="00167190"/>
    <w:rsid w:val="001875EE"/>
    <w:rsid w:val="002B1D5D"/>
    <w:rsid w:val="003C3B82"/>
    <w:rsid w:val="00470F45"/>
    <w:rsid w:val="004F7F43"/>
    <w:rsid w:val="0053789B"/>
    <w:rsid w:val="00545B2C"/>
    <w:rsid w:val="00566488"/>
    <w:rsid w:val="006D045B"/>
    <w:rsid w:val="00A2141F"/>
    <w:rsid w:val="00B55A13"/>
    <w:rsid w:val="00B8711A"/>
    <w:rsid w:val="00BD22F3"/>
    <w:rsid w:val="00D72ADA"/>
    <w:rsid w:val="00DE395B"/>
    <w:rsid w:val="00F71180"/>
    <w:rsid w:val="00FC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C0486D-BAA0-4D60-BAB9-0D4391BE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11A"/>
    <w:rPr>
      <w:sz w:val="18"/>
      <w:szCs w:val="18"/>
    </w:rPr>
  </w:style>
  <w:style w:type="table" w:styleId="a5">
    <w:name w:val="Table Grid"/>
    <w:basedOn w:val="a1"/>
    <w:uiPriority w:val="39"/>
    <w:rsid w:val="00B871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C6C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6C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wangxiaojun</cp:lastModifiedBy>
  <cp:revision>6</cp:revision>
  <dcterms:created xsi:type="dcterms:W3CDTF">2018-06-14T00:32:00Z</dcterms:created>
  <dcterms:modified xsi:type="dcterms:W3CDTF">2018-11-28T07:24:00Z</dcterms:modified>
</cp:coreProperties>
</file>