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5D" w:rsidRPr="005A4142" w:rsidRDefault="00E0174F" w:rsidP="005A4142">
      <w:pPr>
        <w:spacing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生活垃圾清运处置</w:t>
      </w:r>
      <w:r w:rsidR="0001551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服务</w:t>
      </w:r>
      <w:r w:rsidR="001A3C7A" w:rsidRPr="005A414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内容与</w:t>
      </w:r>
      <w:r w:rsidR="00E265D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需</w:t>
      </w:r>
      <w:r w:rsidR="00086F5D" w:rsidRPr="005A414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求</w:t>
      </w:r>
    </w:p>
    <w:p w:rsidR="004F7013" w:rsidRDefault="00086F5D" w:rsidP="00B24D4B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一、项目</w:t>
      </w:r>
      <w:r w:rsidR="004D7D3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概况</w:t>
      </w:r>
    </w:p>
    <w:p w:rsidR="00517CF1" w:rsidRPr="004D7D37" w:rsidRDefault="007B679B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杭州眼视光科技有限公司</w:t>
      </w:r>
      <w:r w:rsidR="00517CF1" w:rsidRP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日常产生的生活垃圾（含</w:t>
      </w:r>
      <w:r w:rsid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易腐</w:t>
      </w:r>
      <w:r w:rsidR="00517CF1" w:rsidRP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垃圾）需提供清运处置服务，</w:t>
      </w:r>
      <w:r w:rsid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供应</w:t>
      </w:r>
      <w:r w:rsidR="004D7D37" w:rsidRP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商根据本次采购的服务内容与要求</w:t>
      </w:r>
      <w:r w:rsid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，综合考虑进行报价。</w:t>
      </w:r>
    </w:p>
    <w:p w:rsidR="004F7013" w:rsidRDefault="001A3C7A" w:rsidP="00517CF1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二、项目</w:t>
      </w:r>
      <w:r w:rsidR="004D7D3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采购</w:t>
      </w:r>
      <w:r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内容</w:t>
      </w:r>
    </w:p>
    <w:p w:rsidR="004D7D37" w:rsidRDefault="00080E52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</w:t>
      </w:r>
      <w:r w:rsidR="00F010BC">
        <w:rPr>
          <w:rFonts w:asciiTheme="minorEastAsia" w:eastAsiaTheme="minorEastAsia" w:hAnsiTheme="minorEastAsia"/>
          <w:color w:val="000000"/>
          <w:sz w:val="24"/>
          <w:szCs w:val="24"/>
        </w:rPr>
        <w:t>生活</w:t>
      </w:r>
      <w:r w:rsidR="004D7D37" w:rsidRPr="00F010BC">
        <w:rPr>
          <w:rFonts w:asciiTheme="minorEastAsia" w:eastAsiaTheme="minorEastAsia" w:hAnsiTheme="minorEastAsia"/>
          <w:color w:val="000000"/>
          <w:sz w:val="24"/>
          <w:szCs w:val="24"/>
        </w:rPr>
        <w:t>垃圾清运数量：</w:t>
      </w:r>
      <w:r w:rsidR="007B679B">
        <w:rPr>
          <w:rFonts w:asciiTheme="minorEastAsia" w:eastAsiaTheme="minorEastAsia" w:hAnsiTheme="minorEastAsia" w:hint="eastAsia"/>
          <w:color w:val="000000"/>
          <w:sz w:val="24"/>
          <w:szCs w:val="24"/>
        </w:rPr>
        <w:t>7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桶（其他垃圾：6桶；</w:t>
      </w:r>
      <w:r w:rsid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易腐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垃圾</w:t>
      </w:r>
      <w:bookmarkStart w:id="0" w:name="_GoBack"/>
      <w:bookmarkEnd w:id="0"/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="007B679B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桶）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080E52" w:rsidRDefault="00080E52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</w:t>
      </w:r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项目实施地点：采购单位</w:t>
      </w:r>
      <w:r w:rsidRP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指定地点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F010BC" w:rsidRPr="00F010BC" w:rsidRDefault="00F010BC" w:rsidP="00F010BC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F010BC">
        <w:rPr>
          <w:rFonts w:asciiTheme="minorEastAsia" w:eastAsiaTheme="minorEastAsia" w:hAnsiTheme="minorEastAsia"/>
          <w:b/>
          <w:color w:val="000000"/>
          <w:sz w:val="24"/>
          <w:szCs w:val="24"/>
        </w:rPr>
        <w:t>三、项目服务期</w:t>
      </w:r>
    </w:p>
    <w:p w:rsidR="00F010BC" w:rsidRDefault="00080E52" w:rsidP="00F010BC">
      <w:pPr>
        <w:spacing w:line="432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本项目</w:t>
      </w:r>
      <w:r w:rsid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服务期：1年，</w:t>
      </w:r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具体起止时间在签订合同时由采购单位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确定。</w:t>
      </w:r>
    </w:p>
    <w:p w:rsidR="00F010BC" w:rsidRDefault="009427C7" w:rsidP="009427C7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427C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四、项目具体要求</w:t>
      </w:r>
    </w:p>
    <w:p w:rsidR="009427C7" w:rsidRDefault="009427C7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427C7">
        <w:rPr>
          <w:rFonts w:asciiTheme="minorEastAsia" w:eastAsiaTheme="minorEastAsia" w:hAnsiTheme="minorEastAsia" w:hint="eastAsia"/>
          <w:color w:val="000000"/>
          <w:sz w:val="24"/>
          <w:szCs w:val="24"/>
        </w:rPr>
        <w:t>1.垃圾清运标准与要求：</w:t>
      </w:r>
      <w:r w:rsidR="00A335FD" w:rsidRP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根据《杭州市生活垃圾管理条例》、《杭州市餐厨废弃物管理办法》、《生活垃圾分类管理规范》等相关规定</w:t>
      </w:r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与要求</w:t>
      </w:r>
      <w:r w:rsidR="00A335FD" w:rsidRP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采购单位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日常产生的生活垃圾必须每日清运，做到日产日清，装运时必须密封整洁，</w:t>
      </w:r>
      <w:r w:rsidRPr="009427C7">
        <w:rPr>
          <w:rFonts w:asciiTheme="minorEastAsia" w:eastAsiaTheme="minorEastAsia" w:hAnsiTheme="minorEastAsia" w:hint="eastAsia"/>
          <w:color w:val="000000"/>
          <w:sz w:val="24"/>
          <w:szCs w:val="24"/>
        </w:rPr>
        <w:t>杜绝抛、洒、滴、漏等情况发生。</w:t>
      </w:r>
    </w:p>
    <w:p w:rsidR="009427C7" w:rsidRDefault="009427C7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2.工作要求：成交单位的垃圾清运车辆不得承接其他任何运输业务，</w:t>
      </w:r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生活垃圾运输</w:t>
      </w:r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中所需油料费、车辆维修费、年检年审费、过路过桥费等所有费用</w:t>
      </w:r>
      <w:proofErr w:type="gramStart"/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由成交</w:t>
      </w:r>
      <w:proofErr w:type="gramEnd"/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单位承担。谨慎驾驶，严防事故，如发生交通事故或其他生产安全事故，一切责任</w:t>
      </w:r>
      <w:proofErr w:type="gramStart"/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由</w:t>
      </w:r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成交</w:t>
      </w:r>
      <w:proofErr w:type="gramEnd"/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单位承担。</w:t>
      </w:r>
    </w:p>
    <w:p w:rsidR="00A335FD" w:rsidRDefault="00A335FD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3.其他要求：</w:t>
      </w:r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规范管理，文明作业，严格遵守劳动纪律，遵守安全操作规程，</w:t>
      </w:r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发生意外事故</w:t>
      </w:r>
      <w:proofErr w:type="gramStart"/>
      <w:r w:rsidR="00D03216">
        <w:rPr>
          <w:rFonts w:asciiTheme="minorEastAsia" w:eastAsiaTheme="minorEastAsia" w:hAnsiTheme="minorEastAsia" w:hint="eastAsia"/>
          <w:color w:val="000000"/>
          <w:sz w:val="24"/>
          <w:szCs w:val="24"/>
        </w:rPr>
        <w:t>由</w:t>
      </w:r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成交</w:t>
      </w:r>
      <w:proofErr w:type="gramEnd"/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单位自行妥善处理。作业时车辆应停放适当地点，不影响行人和交通。</w:t>
      </w:r>
    </w:p>
    <w:p w:rsidR="00B24D4B" w:rsidRPr="00B24D4B" w:rsidRDefault="009427C7" w:rsidP="00086F5D">
      <w:pPr>
        <w:spacing w:line="432" w:lineRule="auto"/>
        <w:ind w:firstLine="42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五</w:t>
      </w:r>
      <w:r w:rsidR="00B24D4B"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、付款方式</w:t>
      </w:r>
    </w:p>
    <w:p w:rsidR="00B24D4B" w:rsidRPr="00AA406C" w:rsidRDefault="00606AA6" w:rsidP="00606AA6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06AA6">
        <w:rPr>
          <w:rFonts w:ascii="宋体" w:hAnsi="宋体" w:hint="eastAsia"/>
          <w:sz w:val="24"/>
          <w:szCs w:val="24"/>
          <w:lang w:val="zh-CN"/>
        </w:rPr>
        <w:t>自合同签订生效之日起60个工作日内一次性支付合同总金额</w:t>
      </w:r>
      <w:r>
        <w:rPr>
          <w:rFonts w:ascii="宋体" w:hAnsi="宋体" w:hint="eastAsia"/>
          <w:sz w:val="24"/>
          <w:szCs w:val="24"/>
          <w:lang w:val="zh-CN"/>
        </w:rPr>
        <w:t>。</w:t>
      </w:r>
      <w:r w:rsidR="00AA406C" w:rsidRPr="00AA406C">
        <w:rPr>
          <w:rFonts w:ascii="宋体" w:hAnsi="宋体" w:cs="宋体" w:hint="eastAsia"/>
          <w:sz w:val="24"/>
          <w:szCs w:val="24"/>
        </w:rPr>
        <w:t>付款前</w:t>
      </w:r>
      <w:r>
        <w:rPr>
          <w:rFonts w:ascii="宋体" w:hAnsi="宋体" w:cs="宋体" w:hint="eastAsia"/>
          <w:sz w:val="24"/>
          <w:szCs w:val="24"/>
        </w:rPr>
        <w:t>成交单位</w:t>
      </w:r>
      <w:r w:rsidR="00AA406C" w:rsidRPr="00AA406C">
        <w:rPr>
          <w:rFonts w:ascii="宋体" w:hAnsi="宋体" w:cs="宋体" w:hint="eastAsia"/>
          <w:sz w:val="24"/>
          <w:szCs w:val="24"/>
        </w:rPr>
        <w:t>须向</w:t>
      </w:r>
      <w:r w:rsidR="00211E78">
        <w:rPr>
          <w:rFonts w:ascii="宋体" w:hAnsi="宋体" w:cs="宋体" w:hint="eastAsia"/>
          <w:sz w:val="24"/>
          <w:szCs w:val="24"/>
        </w:rPr>
        <w:t>采购</w:t>
      </w:r>
      <w:r w:rsidR="00D03216">
        <w:rPr>
          <w:rFonts w:ascii="宋体" w:hAnsi="宋体" w:cs="宋体" w:hint="eastAsia"/>
          <w:sz w:val="24"/>
          <w:szCs w:val="24"/>
        </w:rPr>
        <w:t>单位</w:t>
      </w:r>
      <w:r w:rsidR="00AA406C" w:rsidRPr="00AA406C">
        <w:rPr>
          <w:rFonts w:ascii="宋体" w:hAnsi="宋体" w:cs="宋体" w:hint="eastAsia"/>
          <w:sz w:val="24"/>
          <w:szCs w:val="24"/>
        </w:rPr>
        <w:t>开具与付款金额等额的合法有效的发票，</w:t>
      </w:r>
      <w:r w:rsidR="00211E78">
        <w:rPr>
          <w:rFonts w:ascii="宋体" w:hAnsi="宋体" w:cs="宋体" w:hint="eastAsia"/>
          <w:sz w:val="24"/>
          <w:szCs w:val="24"/>
        </w:rPr>
        <w:t>采购</w:t>
      </w:r>
      <w:r w:rsidR="00D03216">
        <w:rPr>
          <w:rFonts w:ascii="宋体" w:hAnsi="宋体" w:cs="宋体" w:hint="eastAsia"/>
          <w:sz w:val="24"/>
          <w:szCs w:val="24"/>
        </w:rPr>
        <w:t>单位</w:t>
      </w:r>
      <w:r w:rsidR="00AA406C" w:rsidRPr="00AA406C">
        <w:rPr>
          <w:rFonts w:ascii="宋体" w:hAnsi="宋体" w:cs="宋体" w:hint="eastAsia"/>
          <w:sz w:val="24"/>
          <w:szCs w:val="24"/>
        </w:rPr>
        <w:t>在收到</w:t>
      </w:r>
      <w:r>
        <w:rPr>
          <w:rFonts w:ascii="宋体" w:hAnsi="宋体" w:cs="宋体" w:hint="eastAsia"/>
          <w:sz w:val="24"/>
          <w:szCs w:val="24"/>
        </w:rPr>
        <w:t>成交单位开具的发票审核无误后方有义务</w:t>
      </w:r>
      <w:r w:rsidR="00AA406C" w:rsidRPr="00AA406C">
        <w:rPr>
          <w:rFonts w:ascii="宋体" w:hAnsi="宋体" w:cs="宋体" w:hint="eastAsia"/>
          <w:sz w:val="24"/>
          <w:szCs w:val="24"/>
        </w:rPr>
        <w:t>支付款项。</w:t>
      </w:r>
    </w:p>
    <w:p w:rsidR="00086F5D" w:rsidRPr="00AA406C" w:rsidRDefault="00086F5D" w:rsidP="00AA406C">
      <w:pPr>
        <w:tabs>
          <w:tab w:val="left" w:pos="90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sectPr w:rsidR="00086F5D" w:rsidRPr="00AA406C" w:rsidSect="005A4142">
      <w:pgSz w:w="11906" w:h="16838"/>
      <w:pgMar w:top="1077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47" w:rsidRDefault="00905847" w:rsidP="001A3C7A">
      <w:r>
        <w:separator/>
      </w:r>
    </w:p>
  </w:endnote>
  <w:endnote w:type="continuationSeparator" w:id="0">
    <w:p w:rsidR="00905847" w:rsidRDefault="00905847" w:rsidP="001A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47" w:rsidRDefault="00905847" w:rsidP="001A3C7A">
      <w:r>
        <w:separator/>
      </w:r>
    </w:p>
  </w:footnote>
  <w:footnote w:type="continuationSeparator" w:id="0">
    <w:p w:rsidR="00905847" w:rsidRDefault="00905847" w:rsidP="001A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77"/>
    <w:multiLevelType w:val="hybridMultilevel"/>
    <w:tmpl w:val="3846528C"/>
    <w:lvl w:ilvl="0" w:tplc="9FCE47F2">
      <w:start w:val="1"/>
      <w:numFmt w:val="bullet"/>
      <w:lvlText w:val=""/>
      <w:lvlJc w:val="left"/>
      <w:pPr>
        <w:ind w:left="6092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65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0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452" w:hanging="420"/>
      </w:pPr>
      <w:rPr>
        <w:rFonts w:ascii="Wingdings" w:hAnsi="Wingdings" w:hint="default"/>
      </w:rPr>
    </w:lvl>
  </w:abstractNum>
  <w:abstractNum w:abstractNumId="1">
    <w:nsid w:val="02371A8F"/>
    <w:multiLevelType w:val="hybridMultilevel"/>
    <w:tmpl w:val="1226BD98"/>
    <w:lvl w:ilvl="0" w:tplc="9FCE47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514BA9"/>
    <w:multiLevelType w:val="hybridMultilevel"/>
    <w:tmpl w:val="C05E636A"/>
    <w:lvl w:ilvl="0" w:tplc="3DC8AE60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16FB5FE1"/>
    <w:multiLevelType w:val="hybridMultilevel"/>
    <w:tmpl w:val="5734F3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137BFB"/>
    <w:multiLevelType w:val="hybridMultilevel"/>
    <w:tmpl w:val="310AA6FA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7D6769F"/>
    <w:multiLevelType w:val="hybridMultilevel"/>
    <w:tmpl w:val="F546FE70"/>
    <w:lvl w:ilvl="0" w:tplc="AA3426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E651C6"/>
    <w:multiLevelType w:val="hybridMultilevel"/>
    <w:tmpl w:val="D9820B96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AC54AE8"/>
    <w:multiLevelType w:val="multilevel"/>
    <w:tmpl w:val="3AC54A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3.%2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000000"/>
      </w:rPr>
    </w:lvl>
  </w:abstractNum>
  <w:abstractNum w:abstractNumId="8">
    <w:nsid w:val="3B3F22E4"/>
    <w:multiLevelType w:val="hybridMultilevel"/>
    <w:tmpl w:val="DEF27AF8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3C636C01"/>
    <w:multiLevelType w:val="hybridMultilevel"/>
    <w:tmpl w:val="D0304ACE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706055"/>
    <w:multiLevelType w:val="hybridMultilevel"/>
    <w:tmpl w:val="F0BC001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  <w:sz w:val="18"/>
        <w:szCs w:val="20"/>
      </w:rPr>
    </w:lvl>
    <w:lvl w:ilvl="1" w:tplc="04090003" w:tentative="1">
      <w:start w:val="1"/>
      <w:numFmt w:val="bullet"/>
      <w:lvlText w:val=""/>
      <w:lvlJc w:val="left"/>
      <w:pPr>
        <w:ind w:left="5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1">
    <w:nsid w:val="3F1A0F02"/>
    <w:multiLevelType w:val="hybridMultilevel"/>
    <w:tmpl w:val="E07217C6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40C513B8"/>
    <w:multiLevelType w:val="hybridMultilevel"/>
    <w:tmpl w:val="D9820B96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13417BA"/>
    <w:multiLevelType w:val="hybridMultilevel"/>
    <w:tmpl w:val="20A60500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>
    <w:nsid w:val="43414887"/>
    <w:multiLevelType w:val="hybridMultilevel"/>
    <w:tmpl w:val="460229C0"/>
    <w:lvl w:ilvl="0" w:tplc="1602C9CE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44FC3C01"/>
    <w:multiLevelType w:val="hybridMultilevel"/>
    <w:tmpl w:val="9968D8EA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>
    <w:nsid w:val="462D604D"/>
    <w:multiLevelType w:val="hybridMultilevel"/>
    <w:tmpl w:val="7B74B7BE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>
    <w:nsid w:val="46E3491F"/>
    <w:multiLevelType w:val="hybridMultilevel"/>
    <w:tmpl w:val="D0304ACE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B745D75"/>
    <w:multiLevelType w:val="hybridMultilevel"/>
    <w:tmpl w:val="55E6C622"/>
    <w:lvl w:ilvl="0" w:tplc="9FCE47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3F01A0"/>
    <w:multiLevelType w:val="hybridMultilevel"/>
    <w:tmpl w:val="20A60500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>
    <w:nsid w:val="55C10909"/>
    <w:multiLevelType w:val="hybridMultilevel"/>
    <w:tmpl w:val="9968D8EA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>
    <w:nsid w:val="5C8C1DC1"/>
    <w:multiLevelType w:val="hybridMultilevel"/>
    <w:tmpl w:val="357C4EAE"/>
    <w:lvl w:ilvl="0" w:tplc="9FCE47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D6E0444"/>
    <w:multiLevelType w:val="hybridMultilevel"/>
    <w:tmpl w:val="63A8B174"/>
    <w:lvl w:ilvl="0" w:tplc="B9A81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0F66FE7"/>
    <w:multiLevelType w:val="hybridMultilevel"/>
    <w:tmpl w:val="460229C0"/>
    <w:lvl w:ilvl="0" w:tplc="1602C9CE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>
    <w:nsid w:val="74CA3FF6"/>
    <w:multiLevelType w:val="hybridMultilevel"/>
    <w:tmpl w:val="E07217C6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5">
    <w:nsid w:val="75EE7278"/>
    <w:multiLevelType w:val="hybridMultilevel"/>
    <w:tmpl w:val="5734F3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045764"/>
    <w:multiLevelType w:val="hybridMultilevel"/>
    <w:tmpl w:val="D8AE2052"/>
    <w:lvl w:ilvl="0" w:tplc="98F2141C">
      <w:start w:val="1"/>
      <w:numFmt w:val="upperLetter"/>
      <w:lvlText w:val="%1."/>
      <w:lvlJc w:val="left"/>
      <w:pPr>
        <w:ind w:left="420" w:hanging="42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C912677"/>
    <w:multiLevelType w:val="hybridMultilevel"/>
    <w:tmpl w:val="DEF27AF8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8">
    <w:nsid w:val="7EA71825"/>
    <w:multiLevelType w:val="multilevel"/>
    <w:tmpl w:val="DF5689C4"/>
    <w:lvl w:ilvl="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eastAsia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2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  <w:num w:numId="16">
    <w:abstractNumId w:val="27"/>
  </w:num>
  <w:num w:numId="17">
    <w:abstractNumId w:val="17"/>
  </w:num>
  <w:num w:numId="18">
    <w:abstractNumId w:val="26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3"/>
  </w:num>
  <w:num w:numId="24">
    <w:abstractNumId w:val="24"/>
  </w:num>
  <w:num w:numId="25">
    <w:abstractNumId w:val="23"/>
  </w:num>
  <w:num w:numId="26">
    <w:abstractNumId w:val="20"/>
  </w:num>
  <w:num w:numId="27">
    <w:abstractNumId w:val="13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3"/>
    <w:rsid w:val="0001551E"/>
    <w:rsid w:val="00040473"/>
    <w:rsid w:val="00080E52"/>
    <w:rsid w:val="00086F5D"/>
    <w:rsid w:val="0008711A"/>
    <w:rsid w:val="00106138"/>
    <w:rsid w:val="001A3C7A"/>
    <w:rsid w:val="001F2AC7"/>
    <w:rsid w:val="00211E78"/>
    <w:rsid w:val="002857AA"/>
    <w:rsid w:val="002D2972"/>
    <w:rsid w:val="00392F8F"/>
    <w:rsid w:val="004D7D37"/>
    <w:rsid w:val="004F7013"/>
    <w:rsid w:val="00517CF1"/>
    <w:rsid w:val="005A4142"/>
    <w:rsid w:val="00606AA6"/>
    <w:rsid w:val="0063763B"/>
    <w:rsid w:val="006D37CD"/>
    <w:rsid w:val="007B679B"/>
    <w:rsid w:val="00851CA7"/>
    <w:rsid w:val="00905847"/>
    <w:rsid w:val="009427C7"/>
    <w:rsid w:val="009653B5"/>
    <w:rsid w:val="00A335FD"/>
    <w:rsid w:val="00AA406C"/>
    <w:rsid w:val="00AF01B8"/>
    <w:rsid w:val="00B20C7A"/>
    <w:rsid w:val="00B24D4B"/>
    <w:rsid w:val="00BD0E56"/>
    <w:rsid w:val="00C52300"/>
    <w:rsid w:val="00D03216"/>
    <w:rsid w:val="00D70B04"/>
    <w:rsid w:val="00D96CF4"/>
    <w:rsid w:val="00E0174F"/>
    <w:rsid w:val="00E265DD"/>
    <w:rsid w:val="00EC2B43"/>
    <w:rsid w:val="00ED11A4"/>
    <w:rsid w:val="00F010BC"/>
    <w:rsid w:val="00F205BD"/>
    <w:rsid w:val="00F22E7A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A41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A414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4F7013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A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7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414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A4142"/>
    <w:rPr>
      <w:rFonts w:ascii="等线 Light" w:eastAsia="等线 Light" w:hAnsi="等线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17C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A41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A414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4F7013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A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7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414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A4142"/>
    <w:rPr>
      <w:rFonts w:ascii="等线 Light" w:eastAsia="等线 Light" w:hAnsi="等线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17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旭</dc:creator>
  <cp:keywords/>
  <dc:description/>
  <cp:lastModifiedBy>Windows User</cp:lastModifiedBy>
  <cp:revision>22</cp:revision>
  <dcterms:created xsi:type="dcterms:W3CDTF">2019-07-31T02:09:00Z</dcterms:created>
  <dcterms:modified xsi:type="dcterms:W3CDTF">2022-02-11T02:38:00Z</dcterms:modified>
</cp:coreProperties>
</file>